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9" w:rsidRDefault="0005332A" w:rsidP="00800181">
      <w:pPr>
        <w:spacing w:after="0" w:line="240" w:lineRule="auto"/>
        <w:ind w:left="426" w:right="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  <w:bookmarkStart w:id="0" w:name="_GoBack"/>
      <w:bookmarkEnd w:id="0"/>
    </w:p>
    <w:p w:rsidR="00747D11" w:rsidRDefault="00747D11" w:rsidP="00800181">
      <w:pPr>
        <w:spacing w:after="0" w:line="240" w:lineRule="auto"/>
        <w:ind w:left="426" w:right="60"/>
        <w:jc w:val="right"/>
        <w:rPr>
          <w:rFonts w:ascii="Times New Roman" w:hAnsi="Times New Roman"/>
          <w:b/>
          <w:sz w:val="28"/>
          <w:szCs w:val="28"/>
        </w:rPr>
      </w:pPr>
    </w:p>
    <w:p w:rsidR="00C40171" w:rsidRPr="00BD7185" w:rsidRDefault="00C40171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C40171" w:rsidRDefault="00C40171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t xml:space="preserve">по ознакомлению детей </w:t>
      </w:r>
      <w:r>
        <w:rPr>
          <w:rFonts w:ascii="Times New Roman" w:hAnsi="Times New Roman"/>
          <w:b/>
          <w:sz w:val="28"/>
          <w:szCs w:val="28"/>
        </w:rPr>
        <w:t>3</w:t>
      </w:r>
      <w:r w:rsidR="00747D1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BD7185">
        <w:rPr>
          <w:rFonts w:ascii="Times New Roman" w:hAnsi="Times New Roman"/>
          <w:b/>
          <w:sz w:val="28"/>
          <w:szCs w:val="28"/>
        </w:rPr>
        <w:t xml:space="preserve"> лет с </w:t>
      </w:r>
      <w:r>
        <w:rPr>
          <w:rFonts w:ascii="Times New Roman" w:hAnsi="Times New Roman"/>
          <w:b/>
          <w:sz w:val="28"/>
          <w:szCs w:val="28"/>
        </w:rPr>
        <w:t xml:space="preserve"> профессиями детского сада</w:t>
      </w:r>
    </w:p>
    <w:p w:rsidR="00747D11" w:rsidRPr="00C40171" w:rsidRDefault="00747D11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2976"/>
        <w:gridCol w:w="5387"/>
      </w:tblGrid>
      <w:tr w:rsidR="00C40171" w:rsidRPr="00C40171" w:rsidTr="00C401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800181" w:rsidP="00800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C40171">
              <w:rPr>
                <w:rFonts w:ascii="Times New Roman" w:hAnsi="Times New Roman"/>
                <w:b/>
                <w:i/>
                <w:sz w:val="28"/>
                <w:szCs w:val="28"/>
              </w:rPr>
              <w:t>есяц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800181" w:rsidP="00747D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0171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C40171" w:rsidRPr="00C40171">
              <w:rPr>
                <w:rFonts w:ascii="Times New Roman" w:hAnsi="Times New Roman"/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747D11" w:rsidP="008001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C40171" w:rsidRPr="00C4017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«Детский сад»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747D11" w:rsidP="00747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Расширят знания</w:t>
            </w:r>
            <w:r w:rsidR="00C40171"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назначении детского сада, о проф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ессиях тех людей, которые работают в детском саду: воспитателя, младшего воспитателя</w:t>
            </w:r>
            <w:r w:rsidR="00C40171"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повара, музыкального работника; </w:t>
            </w:r>
            <w:r w:rsidR="00C40171"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воспитать у детей желание подражать действиям взрослых, заботливо относиться к своим воспитанникам.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1" w:rsidRPr="00C40171" w:rsidRDefault="0080018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C40171" w:rsidRPr="00C4017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«Угадай кто это?»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ормировать предста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вления детей о профессиях людей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которые ра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ботают в детском саду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различать их и 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определять, чем они полезны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C40171" w:rsidRPr="00C4017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«От слова к слову»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детей последовательно называть предметы труда и подбирать картинку с изображением человека соответствующей профессии.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C40171" w:rsidRPr="00C4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 xml:space="preserve">«Знакомство с профессией </w:t>
            </w:r>
            <w:r w:rsidR="00747D11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Pr="00C401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содержании труда воспитателя, 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воспитывать чувство признательности и уважения к труду взрослых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747D1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4017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11" w:rsidRDefault="00747D1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  <w:r w:rsidR="00C40171" w:rsidRPr="00C401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«Едем на работу»</w:t>
            </w:r>
          </w:p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детей ориентироваться в пространстве комнаты, находить свое место в соответствии со зрительными ориентирами - картинками с изображен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ием профессиональных символов; р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азвивать внимание, память в процессе данной игры.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11" w:rsidRDefault="00747D1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«Знакомство с профессией младшего воспитателя»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представления о содержании труда 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младшего 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воспитателя и назначении соответствующего инвентаря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Беседа о труде младшего воспитателя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Формировать представления о содержании труда младшего воспитателя.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C40171" w:rsidRPr="00C4017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«Кому без них не обойтись?»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знания детей и 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расширять </w:t>
            </w: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представление об орудиях труда младшего воспитателя.</w:t>
            </w:r>
          </w:p>
        </w:tc>
      </w:tr>
      <w:tr w:rsidR="00C40171" w:rsidRPr="00C4017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Сюжетно-ролевая</w:t>
            </w:r>
            <w:r w:rsidRPr="00C4017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игра «Приготовим куклам </w:t>
            </w:r>
            <w:r w:rsidRPr="00C4017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ужин»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Закреплять знания и поощрять стремление отражать в игровой деятельности знания о </w:t>
            </w:r>
            <w:r w:rsidRPr="00C4017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труде взрослых. 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  <w:r w:rsidRPr="00C40171">
              <w:rPr>
                <w:rFonts w:ascii="Times New Roman" w:hAnsi="Times New Roman"/>
                <w:sz w:val="28"/>
                <w:szCs w:val="28"/>
              </w:rPr>
              <w:t xml:space="preserve"> «Для человека какой профессии это нужно?»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40171">
              <w:rPr>
                <w:rFonts w:ascii="Times New Roman" w:hAnsi="Times New Roman"/>
                <w:sz w:val="28"/>
                <w:szCs w:val="28"/>
              </w:rPr>
              <w:t>асширять представления детей о предметах одежды, необходимых для профессии младшего воспитателя.</w:t>
            </w:r>
          </w:p>
        </w:tc>
      </w:tr>
      <w:tr w:rsidR="00C40171" w:rsidRPr="00C40171" w:rsidTr="00C40171">
        <w:trPr>
          <w:trHeight w:val="4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Беседа</w:t>
            </w:r>
            <w:r w:rsidR="00C40171" w:rsidRPr="00C4017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C40171" w:rsidRPr="00C40171" w:rsidRDefault="00C40171" w:rsidP="00747D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«Знакомство с профессией завхоз</w:t>
            </w:r>
            <w:r w:rsidR="00747D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</w:t>
            </w:r>
            <w:r w:rsidRPr="00C4017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Формировать представление о профессиональной деятельности </w:t>
            </w:r>
            <w:r w:rsidR="00747D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заведующего</w:t>
            </w:r>
            <w:r w:rsidRPr="00C4017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хозяйством</w:t>
            </w:r>
            <w:r w:rsidR="00747D11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01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«Знакомство с профессией повар</w:t>
            </w:r>
            <w:r w:rsidR="00747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C401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помещением кухни, с сотрудниками, которые там работают.</w:t>
            </w:r>
          </w:p>
        </w:tc>
      </w:tr>
      <w:tr w:rsidR="00C40171" w:rsidRPr="00C4017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1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 xml:space="preserve">Лепка </w:t>
            </w:r>
          </w:p>
          <w:p w:rsidR="00C40171" w:rsidRPr="00C40171" w:rsidRDefault="00747D1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«Овощи для повара»</w:t>
            </w:r>
          </w:p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1" w:rsidRPr="00747D11" w:rsidRDefault="00747D11" w:rsidP="00800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C40171" w:rsidRPr="00747D11">
              <w:rPr>
                <w:rFonts w:ascii="Times New Roman" w:eastAsia="Times New Roman" w:hAnsi="Times New Roman"/>
                <w:sz w:val="28"/>
                <w:szCs w:val="28"/>
              </w:rPr>
              <w:t>акрепить знания детей об овощах и фруктах (названия, способы употребления в пищу); учить детей описывать овощи и фрукты по их характерным признакам (цвет, форма, вкус); совершенствовать умения детей лепить предметы округлой  формы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Pr="00747D11" w:rsidRDefault="00C4017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Аппликация 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D11">
              <w:rPr>
                <w:rFonts w:ascii="Times New Roman" w:eastAsia="Times New Roman" w:hAnsi="Times New Roman"/>
                <w:sz w:val="28"/>
                <w:szCs w:val="28"/>
              </w:rPr>
              <w:t>«Мы приготовим вам обед</w:t>
            </w: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ширять знания детей о фруктах, 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овощах и их пользе для 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здоровья; з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акреплять умение детей раскладывать готовые формы разного цвета и размера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умение наклеивать готовые формы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«Знакомство с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профессией медицинской сестры».</w:t>
            </w:r>
            <w:r w:rsidR="00800181">
              <w:rPr>
                <w:rFonts w:ascii="Times New Roman" w:eastAsia="Times New Roman" w:hAnsi="Times New Roman"/>
                <w:sz w:val="28"/>
                <w:szCs w:val="28"/>
              </w:rPr>
              <w:t xml:space="preserve"> Экскурсия в медицинский кабинет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 xml:space="preserve">Уточнить и обобщить знания о труде 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врача , медицинской сестры и некоторых их трудовых </w:t>
            </w: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действия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«Я врач»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Поощрять попытки детей самостоятельно подбирать атрибуты для той или иной роли, учить взаимодействовать в сюжетах</w:t>
            </w:r>
            <w:r w:rsidR="00800181">
              <w:rPr>
                <w:rFonts w:ascii="Times New Roman" w:hAnsi="Times New Roman"/>
                <w:sz w:val="28"/>
                <w:szCs w:val="28"/>
              </w:rPr>
              <w:t xml:space="preserve"> с двумя действующими лицами: (</w:t>
            </w:r>
            <w:r w:rsidR="00747D11">
              <w:rPr>
                <w:rFonts w:ascii="Times New Roman" w:hAnsi="Times New Roman"/>
                <w:sz w:val="28"/>
                <w:szCs w:val="28"/>
              </w:rPr>
              <w:t>врач — больной).</w:t>
            </w:r>
          </w:p>
        </w:tc>
      </w:tr>
      <w:tr w:rsidR="00C40171" w:rsidRPr="00C4017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художественной литературы </w:t>
            </w:r>
          </w:p>
          <w:p w:rsidR="00747D1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 xml:space="preserve">В. Берестов </w:t>
            </w:r>
          </w:p>
          <w:p w:rsidR="00C40171" w:rsidRPr="00C4017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«Больная кукла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eastAsia="Times New Roman" w:hAnsi="Times New Roman"/>
                <w:sz w:val="28"/>
                <w:szCs w:val="28"/>
              </w:rPr>
              <w:t>Расширять словарный запас детей некоторыми медицинскими терминологиями.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</w:t>
            </w:r>
            <w:r w:rsidR="00C40171" w:rsidRPr="00C40171">
              <w:rPr>
                <w:rFonts w:ascii="Times New Roman" w:eastAsia="Times New Roman" w:hAnsi="Times New Roman"/>
                <w:sz w:val="28"/>
                <w:szCs w:val="28"/>
              </w:rPr>
              <w:t xml:space="preserve"> «Девочка заболела»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Уточнить и обобщить знания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труде врача и некоторых его трудовых 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</w:t>
            </w:r>
            <w:r w:rsidR="00747D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воспитывать уважение к сотрудникам детского сада.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C40171" w:rsidRPr="00C40171" w:rsidRDefault="00747D1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профессией прачки</w:t>
            </w:r>
            <w:r w:rsidR="00800181">
              <w:rPr>
                <w:rFonts w:ascii="Times New Roman" w:hAnsi="Times New Roman"/>
                <w:sz w:val="28"/>
                <w:szCs w:val="28"/>
              </w:rPr>
              <w:t>»</w:t>
            </w:r>
            <w:r w:rsidR="00C40171" w:rsidRPr="00C40171">
              <w:rPr>
                <w:rFonts w:ascii="Times New Roman" w:hAnsi="Times New Roman"/>
                <w:sz w:val="28"/>
                <w:szCs w:val="28"/>
              </w:rPr>
              <w:t>.</w:t>
            </w:r>
            <w:r w:rsidR="00800181">
              <w:rPr>
                <w:rFonts w:ascii="Times New Roman" w:hAnsi="Times New Roman"/>
                <w:sz w:val="28"/>
                <w:szCs w:val="28"/>
              </w:rPr>
              <w:t xml:space="preserve"> Экскурсия в прачечную.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Расширить  и уточнить знания о профессии, формировать уважение к людям разных профессий, познакомить с орудиями труда</w:t>
            </w:r>
            <w:r w:rsidR="00747D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0171" w:rsidRPr="00C4017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C4017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171">
              <w:rPr>
                <w:rFonts w:ascii="Times New Roman" w:hAnsi="Times New Roman"/>
                <w:sz w:val="28"/>
                <w:szCs w:val="28"/>
              </w:rPr>
              <w:t>Беседа о труде дворника</w:t>
            </w:r>
            <w:r w:rsidR="00800181">
              <w:rPr>
                <w:rFonts w:ascii="Times New Roman" w:hAnsi="Times New Roman"/>
                <w:sz w:val="28"/>
                <w:szCs w:val="28"/>
              </w:rPr>
              <w:t>. Наблюдение за работой дворника</w:t>
            </w:r>
            <w:r w:rsidR="00747D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C40171" w:rsidRDefault="00747D1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</w:t>
            </w:r>
            <w:r w:rsidR="00C40171"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C40171" w:rsidRPr="00C40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труде дворника в разное время года, о его рабочем инвентаре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0171" w:rsidRPr="00800181">
              <w:rPr>
                <w:rFonts w:ascii="Times New Roman" w:eastAsia="Times New Roman" w:hAnsi="Times New Roman"/>
                <w:sz w:val="28"/>
                <w:szCs w:val="28"/>
              </w:rPr>
              <w:t>«Рабочие инструменты для дворника»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747D1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Познакомить детей </w:t>
            </w:r>
            <w:r w:rsidR="00C40171" w:rsidRPr="00800181">
              <w:rPr>
                <w:rFonts w:ascii="Times New Roman" w:eastAsia="Times New Roman" w:hAnsi="Times New Roman"/>
                <w:sz w:val="28"/>
                <w:szCs w:val="28"/>
              </w:rPr>
              <w:t>с орудиями труда дворника; развивать желание поддерживать чистоту и порядок на своем участке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Аппликация</w:t>
            </w:r>
          </w:p>
          <w:p w:rsidR="00C40171" w:rsidRPr="00800181" w:rsidRDefault="00C40171" w:rsidP="0074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81">
              <w:rPr>
                <w:rFonts w:ascii="Times New Roman" w:eastAsia="Times New Roman" w:hAnsi="Times New Roman"/>
                <w:sz w:val="28"/>
                <w:szCs w:val="28"/>
              </w:rPr>
              <w:t>«Лопата для дворника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81">
              <w:rPr>
                <w:rFonts w:ascii="Times New Roman" w:eastAsia="Times New Roman" w:hAnsi="Times New Roman"/>
                <w:sz w:val="28"/>
                <w:szCs w:val="28"/>
              </w:rPr>
              <w:t>Закреплять представление об орудиях труда</w:t>
            </w:r>
            <w:r w:rsidRPr="0080018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дворника; воспитывать желание помочь дворнику</w:t>
            </w:r>
            <w:r w:rsidR="00747D1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Дидактическая игра «Лото. Профессии»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747D11" w:rsidP="009C795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акрепить знания </w:t>
            </w:r>
            <w:r w:rsidR="009C79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детей 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профессиях; </w:t>
            </w:r>
            <w:r w:rsidR="009C79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учить детей уважительно относится 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труду взрослых.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C7950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C40171" w:rsidRPr="0080018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«Зна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комство с профессией музыкального руководителя»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проф</w:t>
            </w:r>
            <w:r w:rsidR="009C79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ессией музыкального работника, музыкальными инструментами и другими</w:t>
            </w:r>
            <w:r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атрибутами</w:t>
            </w:r>
            <w:r w:rsidRPr="00800181">
              <w:rPr>
                <w:rFonts w:ascii="Verdana" w:hAnsi="Verdan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="00C40171" w:rsidRPr="00800181">
              <w:rPr>
                <w:rFonts w:ascii="Times New Roman" w:hAnsi="Times New Roman"/>
                <w:sz w:val="28"/>
                <w:szCs w:val="28"/>
              </w:rPr>
              <w:t>«Кто на чем играет</w:t>
            </w:r>
            <w:r w:rsidR="009C7950">
              <w:rPr>
                <w:rFonts w:ascii="Times New Roman" w:hAnsi="Times New Roman"/>
                <w:sz w:val="28"/>
                <w:szCs w:val="28"/>
              </w:rPr>
              <w:t>?</w:t>
            </w:r>
            <w:r w:rsidR="00C40171" w:rsidRPr="008001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Ф</w:t>
            </w:r>
            <w:r w:rsidR="009C7950">
              <w:rPr>
                <w:rFonts w:ascii="Times New Roman" w:hAnsi="Times New Roman"/>
                <w:sz w:val="28"/>
                <w:szCs w:val="28"/>
              </w:rPr>
              <w:t>ормировать элементарные представления детей о музыкальном искусстве и</w:t>
            </w:r>
            <w:r w:rsidRPr="00800181">
              <w:rPr>
                <w:rFonts w:ascii="Times New Roman" w:hAnsi="Times New Roman"/>
                <w:sz w:val="28"/>
                <w:szCs w:val="28"/>
              </w:rPr>
              <w:t xml:space="preserve"> музыкальных инструментах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C7950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40171" w:rsidRPr="0080018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«Зна</w:t>
            </w:r>
            <w:r w:rsidR="00800181">
              <w:rPr>
                <w:rFonts w:ascii="Times New Roman" w:hAnsi="Times New Roman"/>
                <w:sz w:val="28"/>
                <w:szCs w:val="28"/>
              </w:rPr>
              <w:t>комство с профессией инструктора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 xml:space="preserve"> физической культуры»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Позн</w:t>
            </w:r>
            <w:r w:rsidR="00800181">
              <w:rPr>
                <w:rFonts w:ascii="Times New Roman" w:hAnsi="Times New Roman"/>
                <w:sz w:val="28"/>
                <w:szCs w:val="28"/>
              </w:rPr>
              <w:t>акомить с профессией инструктора</w:t>
            </w:r>
            <w:r w:rsidRPr="00800181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C7950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 xml:space="preserve">Беседа </w:t>
            </w:r>
          </w:p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«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Запомните, детки, таблетки - не конфетки»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 w:rsidRPr="00800181"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Уточнить представления детей о лекарственных средствах и о правилах безопасности.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C7950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40171" w:rsidRPr="00800181" w:rsidRDefault="00C40171" w:rsidP="00747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«Знакомство с профессией пр</w:t>
            </w:r>
            <w:r w:rsidR="009C7950">
              <w:rPr>
                <w:rFonts w:ascii="Times New Roman" w:hAnsi="Times New Roman"/>
                <w:sz w:val="28"/>
                <w:szCs w:val="28"/>
              </w:rPr>
              <w:t>еподаватель по изодеятельности»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Познакомить с профессией преподавателя по изобразительной деятельности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Дидактическая игра</w:t>
            </w:r>
            <w:r w:rsidR="009C79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0171" w:rsidRPr="00800181">
              <w:rPr>
                <w:rFonts w:ascii="Times New Roman" w:eastAsia="Times New Roman" w:hAnsi="Times New Roman"/>
                <w:sz w:val="28"/>
                <w:szCs w:val="28"/>
              </w:rPr>
              <w:t>«Кому что нужно?»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чить детей соотносить орудия труда с профессией людей; называть соответствующие профессии, предметы и 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их назначение</w:t>
            </w:r>
            <w:r w:rsidR="00C40171" w:rsidRPr="0080018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Дидактическая и</w:t>
            </w:r>
            <w:r w:rsidR="00C40171" w:rsidRPr="00800181">
              <w:rPr>
                <w:rFonts w:ascii="Times New Roman" w:eastAsia="Times New Roman" w:hAnsi="Times New Roman"/>
                <w:bCs/>
                <w:sz w:val="28"/>
                <w:szCs w:val="28"/>
              </w:rPr>
              <w:t>гра «Найди предмет для повара»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чить внимательно слушать и наблюдать, воспитывать уважительное отношение к труду повара.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81">
              <w:rPr>
                <w:rFonts w:ascii="Times New Roman" w:eastAsia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C40171" w:rsidRPr="0080018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181">
              <w:rPr>
                <w:rFonts w:ascii="Times New Roman" w:eastAsia="Times New Roman" w:hAnsi="Times New Roman"/>
                <w:sz w:val="28"/>
                <w:szCs w:val="28"/>
              </w:rPr>
              <w:t xml:space="preserve"> К. Чуковский </w:t>
            </w:r>
            <w:r w:rsidR="0080018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00181">
              <w:rPr>
                <w:rFonts w:ascii="Times New Roman" w:eastAsia="Times New Roman" w:hAnsi="Times New Roman"/>
                <w:sz w:val="28"/>
                <w:szCs w:val="28"/>
              </w:rPr>
              <w:t>Федорино горе</w:t>
            </w:r>
            <w:r w:rsidR="0080018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9C7950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 xml:space="preserve">Формировать представление детей 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о необходимости содержать в порядке свои вещи и игрушки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C40171" w:rsidRPr="0080018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«Оденем куклу на работу»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чить детей соотносить рабочую одежду с профессией человека, называть соответствующие профессии.</w:t>
            </w:r>
          </w:p>
        </w:tc>
      </w:tr>
      <w:tr w:rsidR="00800181" w:rsidRPr="00800181" w:rsidTr="00C4017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71" w:rsidRPr="00800181" w:rsidRDefault="00C40171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1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0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</w:t>
            </w:r>
          </w:p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40171" w:rsidRPr="00800181">
              <w:rPr>
                <w:rFonts w:ascii="Times New Roman" w:eastAsia="Times New Roman" w:hAnsi="Times New Roman"/>
                <w:sz w:val="28"/>
                <w:szCs w:val="28"/>
              </w:rPr>
              <w:t>Кто с утра у 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 не спит, кто метёлкой скрипит?»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9C7950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Познакомить детей с садовыми инструментами</w:t>
            </w:r>
            <w:r w:rsidR="00C40171" w:rsidRPr="00800181">
              <w:rPr>
                <w:rFonts w:ascii="Times New Roman" w:eastAsia="Times New Roman" w:hAnsi="Times New Roman"/>
                <w:sz w:val="28"/>
                <w:szCs w:val="28"/>
              </w:rPr>
              <w:t>, воспитывать желание поддерживать чистоту на участке детского сада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1" w:rsidRPr="00800181" w:rsidRDefault="009C7950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Дидактическая игра </w:t>
            </w:r>
            <w:r w:rsidR="00C40171" w:rsidRPr="00800181">
              <w:rPr>
                <w:rFonts w:ascii="Times New Roman" w:hAnsi="Times New Roman"/>
                <w:bCs/>
                <w:iCs/>
                <w:sz w:val="28"/>
                <w:szCs w:val="28"/>
              </w:rPr>
              <w:t>«Что делают этим предметом?»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чить детей подбирать слова,  указывающие на</w:t>
            </w:r>
            <w:r w:rsidR="009C79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выполняемое предметом действие,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кто использует этот предмет.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Дидактическая игра</w:t>
            </w:r>
            <w:r w:rsidR="00C40171" w:rsidRPr="0080018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«От слова к слову»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800181" w:rsidP="008001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чить детей последовательно называть предметы труда и подбирать картинку с изображением человека соответствующей профессии.</w:t>
            </w:r>
          </w:p>
        </w:tc>
      </w:tr>
      <w:tr w:rsidR="00800181" w:rsidRPr="00800181" w:rsidTr="00C4017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C40171" w:rsidP="00800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71" w:rsidRPr="00800181" w:rsidRDefault="009C7950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="00C40171" w:rsidRPr="0080018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«Угадай профессию»</w:t>
            </w:r>
          </w:p>
          <w:p w:rsidR="00C40171" w:rsidRPr="00800181" w:rsidRDefault="00C40171" w:rsidP="00747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71" w:rsidRPr="00800181" w:rsidRDefault="009C7950" w:rsidP="008001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асширять</w:t>
            </w:r>
            <w:r w:rsid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представление детей о профессиях детского сада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 выяснить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C40171" w:rsidRPr="008001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 какой профессии идет речь.</w:t>
            </w:r>
          </w:p>
        </w:tc>
      </w:tr>
    </w:tbl>
    <w:p w:rsidR="00C40171" w:rsidRPr="00800181" w:rsidRDefault="00C40171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171" w:rsidRPr="00C40171" w:rsidRDefault="00C40171" w:rsidP="00800181">
      <w:pPr>
        <w:spacing w:after="0" w:line="240" w:lineRule="auto"/>
        <w:rPr>
          <w:sz w:val="28"/>
          <w:szCs w:val="28"/>
        </w:rPr>
      </w:pPr>
    </w:p>
    <w:p w:rsidR="00BD7185" w:rsidRDefault="00BD7185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9C7950" w:rsidRDefault="009C7950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800181" w:rsidRPr="00BD7185" w:rsidRDefault="00800181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5128D9" w:rsidRPr="00BD7185" w:rsidRDefault="005128D9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 w:rsidR="005F61FA" w:rsidRPr="00BD7185">
        <w:rPr>
          <w:rFonts w:ascii="Times New Roman" w:hAnsi="Times New Roman"/>
          <w:b/>
          <w:sz w:val="28"/>
          <w:szCs w:val="28"/>
        </w:rPr>
        <w:t xml:space="preserve"> </w:t>
      </w:r>
    </w:p>
    <w:p w:rsidR="00BD7185" w:rsidRDefault="005F61F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t xml:space="preserve">по </w:t>
      </w:r>
      <w:r w:rsidR="009C7950">
        <w:rPr>
          <w:rFonts w:ascii="Times New Roman" w:hAnsi="Times New Roman"/>
          <w:b/>
          <w:sz w:val="28"/>
          <w:szCs w:val="28"/>
        </w:rPr>
        <w:t>ознакомлению детей 4-</w:t>
      </w:r>
      <w:r w:rsidR="005128D9" w:rsidRPr="00BD7185">
        <w:rPr>
          <w:rFonts w:ascii="Times New Roman" w:hAnsi="Times New Roman"/>
          <w:b/>
          <w:sz w:val="28"/>
          <w:szCs w:val="28"/>
        </w:rPr>
        <w:t xml:space="preserve">5 лет с </w:t>
      </w:r>
      <w:r w:rsidR="009445C6" w:rsidRPr="00BD7185">
        <w:rPr>
          <w:rFonts w:ascii="Times New Roman" w:hAnsi="Times New Roman"/>
          <w:b/>
          <w:sz w:val="28"/>
          <w:szCs w:val="28"/>
        </w:rPr>
        <w:t xml:space="preserve"> профессиями родителей</w:t>
      </w:r>
    </w:p>
    <w:p w:rsidR="009C7950" w:rsidRPr="00BD7185" w:rsidRDefault="009C7950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387"/>
      </w:tblGrid>
      <w:tr w:rsidR="009445C6" w:rsidRPr="00BD7185" w:rsidTr="009C7950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6" w:rsidRPr="00800181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0181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6" w:rsidRPr="00800181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0181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6" w:rsidRPr="00800181" w:rsidRDefault="009C7950" w:rsidP="009C79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С. Михалкова </w:t>
            </w:r>
          </w:p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«А что у вас?»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через художественное произведение с многообразием профессий и их важностью в жизни людей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rPr>
          <w:trHeight w:val="72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Профессии моих родителей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Обогащать знания и представления детей о профессиях родителей, учить </w:t>
            </w:r>
            <w:r w:rsidR="009C7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рассказывать</w:t>
            </w: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деятельности мамы и папы</w:t>
            </w:r>
            <w:r w:rsidR="009C7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C7950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Продолжать знакомство детей с профессиями детского сада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профессией врача</w:t>
            </w:r>
            <w:r w:rsidR="009C79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Сельскохозяйственные профессии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Знакомить с профессиями в сельском хозяйстве (фермер, доярка, др.)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Почтальон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с трудом почтальона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Экскурсия на почту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с трудом работников почты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rPr>
          <w:trHeight w:val="80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Чтение стихотворения С. Маршака «Рассказ о неизвестном герое»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Закреплять знания детей о действиях пожарных.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Пожарный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Давать детям представление о профессии пожарного.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Чтение стихотворения   «Юные пожарные»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Формировать интерес к профессии пожарного.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Закреплять и расширять знания о функциях спасателей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Обогащать знания и представления детей о профессии учителя.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Целевое посещение прачечной детского сада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Продолжать знакомить детей с трудом сотрудников детского сада.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</w:t>
            </w:r>
            <w:r w:rsidR="00EB7D5A">
              <w:rPr>
                <w:rFonts w:ascii="Times New Roman" w:hAnsi="Times New Roman"/>
                <w:sz w:val="28"/>
                <w:szCs w:val="28"/>
              </w:rPr>
              <w:t>идактическая игра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 xml:space="preserve"> «Подбери глагол»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Закреплять знания о действиях людей разных профессий</w:t>
            </w:r>
          </w:p>
        </w:tc>
      </w:tr>
      <w:tr w:rsidR="009445C6" w:rsidRPr="00BD7185" w:rsidTr="00800181">
        <w:trPr>
          <w:trHeight w:val="5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Полицейский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Знакомить с профессией полицейского, дать представление</w:t>
            </w:r>
            <w:r w:rsidR="009C795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 xml:space="preserve"> роли полиции в жизни людей.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Сотрудник ГИБДД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с профессией инспектора ГИБДД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EB7D5A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Строитель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C7950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Расширить и уточнить знания детей</w:t>
            </w:r>
            <w:r w:rsidR="009445C6"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строительных профессиях.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с трудом работников магазина.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C7950" w:rsidP="009C7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 xml:space="preserve">с работой 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lastRenderedPageBreak/>
              <w:t>парикмахера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004C93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 xml:space="preserve"> игра «Салон красоты «Мальвина»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C7950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профессией 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>парикмахер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rPr>
          <w:trHeight w:val="4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EB7D5A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Обогащать знания и представления детей о профессии библиотекаря.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в библиотеку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 профессии библиотекаря, познакомить с библиотекой</w:t>
            </w:r>
            <w:r w:rsidR="009C79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Дидактическая игра «Отгадай профессию»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Закреплять знания о знакомых профессиях.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0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«Что мне рассказала мама о своей работе»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Учить детей высказываться, воспитывать уважительное отношение к труду мам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EB7D5A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детей с профессией</w:t>
            </w:r>
            <w:r w:rsidR="009C7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- домохозяйка. Воспитывать уважение к труду домохозяйки.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EB7D5A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папа 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Знакомить с профессией водителя, на каких видах транспорта он работает.</w:t>
            </w:r>
          </w:p>
        </w:tc>
      </w:tr>
      <w:tr w:rsidR="009445C6" w:rsidRPr="00BD7185" w:rsidTr="00800181">
        <w:trPr>
          <w:trHeight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Дидактическая игра «Кто чем управляет?»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Активизировать знания о профессиях людей, управляющих разными видами транспорта.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Чтение Б. Заходер «Все работы хороши»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C7950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 xml:space="preserve"> многообразие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445C6" w:rsidRPr="00BD7185">
              <w:rPr>
                <w:rFonts w:ascii="Times New Roman" w:hAnsi="Times New Roman"/>
                <w:sz w:val="28"/>
                <w:szCs w:val="28"/>
              </w:rPr>
              <w:t xml:space="preserve"> профессий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Знакомить с трудом пекаря, хлебопека, кондитера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Ветеринар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с работой ветеринара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Машинист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с работниками железной дороги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Фотограф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Знакомить с профессией фотографа.</w:t>
            </w:r>
          </w:p>
        </w:tc>
      </w:tr>
      <w:tr w:rsidR="009445C6" w:rsidRPr="00BD7185" w:rsidTr="008001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5C6" w:rsidRPr="00BD7185" w:rsidRDefault="009445C6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Познакомить с профессией дворника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профессиях, связанных с одеждой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Дидактическая игра «Кому, что нужно для работы»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Закрепить знания об орудиях труда</w:t>
            </w:r>
            <w:r w:rsidR="009C79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45C6" w:rsidRPr="00BD7185" w:rsidTr="0080018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C40171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9C7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Викторина «В мире профессий»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6" w:rsidRPr="00BD7185" w:rsidRDefault="009445C6" w:rsidP="00800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Закрепить знания о названии и назначении разных профессий.</w:t>
            </w:r>
          </w:p>
        </w:tc>
      </w:tr>
    </w:tbl>
    <w:p w:rsidR="00CC646C" w:rsidRDefault="00CC646C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185" w:rsidRDefault="00BD7185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D5A" w:rsidRDefault="00EB7D5A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D5A" w:rsidRDefault="00EB7D5A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D5A" w:rsidRDefault="00EB7D5A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950" w:rsidRPr="00BD7185" w:rsidRDefault="009C7950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F3B" w:rsidRPr="00BD7185" w:rsidRDefault="00993F3B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9C7950" w:rsidRDefault="00993F3B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ознакомлению детей 5</w:t>
      </w:r>
      <w:r w:rsidR="009C7950">
        <w:rPr>
          <w:rFonts w:ascii="Times New Roman" w:hAnsi="Times New Roman"/>
          <w:b/>
          <w:sz w:val="28"/>
          <w:szCs w:val="28"/>
        </w:rPr>
        <w:t>-</w:t>
      </w:r>
      <w:r w:rsidR="006E669A">
        <w:rPr>
          <w:rFonts w:ascii="Times New Roman" w:hAnsi="Times New Roman"/>
          <w:b/>
          <w:sz w:val="28"/>
          <w:szCs w:val="28"/>
        </w:rPr>
        <w:t>6</w:t>
      </w:r>
      <w:r w:rsidRPr="00BD7185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993F3B" w:rsidRDefault="00993F3B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t>с  проф</w:t>
      </w:r>
      <w:r>
        <w:rPr>
          <w:rFonts w:ascii="Times New Roman" w:hAnsi="Times New Roman"/>
          <w:b/>
          <w:sz w:val="28"/>
          <w:szCs w:val="28"/>
        </w:rPr>
        <w:t>ессиями Промышленновского района</w:t>
      </w:r>
    </w:p>
    <w:p w:rsidR="009C7950" w:rsidRPr="00BD7185" w:rsidRDefault="009C7950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101"/>
        <w:gridCol w:w="2976"/>
        <w:gridCol w:w="5387"/>
      </w:tblGrid>
      <w:tr w:rsidR="00004C93" w:rsidRPr="00EB7D5A" w:rsidTr="009C7950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93" w:rsidRPr="00EB7D5A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93" w:rsidRPr="00EB7D5A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93" w:rsidRPr="00EB7D5A" w:rsidRDefault="00965755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«Профессии в детском саду»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Обогащать знания и представления детей о профессиях работников детских учреждений.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bCs/>
                <w:sz w:val="28"/>
                <w:szCs w:val="28"/>
              </w:rPr>
              <w:t>Наблюдение за работой кастелянши ДОО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таким видом работы кастелянши, как ремонт постельного белья, костюмов.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Сюжетно-ролевая</w:t>
            </w:r>
            <w:r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игра «Школа»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профессией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79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«Учитель»; </w:t>
            </w:r>
            <w:r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уважение к труду педагогов.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3" w:rsidRPr="00993F3B" w:rsidRDefault="00004C93" w:rsidP="009C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Дидактическая игра </w:t>
            </w:r>
            <w:r w:rsidRPr="00993F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«Откуда хлеб пришёл»</w:t>
            </w:r>
          </w:p>
          <w:p w:rsidR="00993F3B" w:rsidRPr="00993F3B" w:rsidRDefault="00993F3B" w:rsidP="009C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3B" w:rsidRPr="00993F3B" w:rsidRDefault="00004C93" w:rsidP="00800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F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Закреплять знания дошкольников </w:t>
            </w:r>
            <w:r w:rsidR="009657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видах труда в растениеводстве;</w:t>
            </w:r>
            <w:r w:rsidRPr="00993F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учить опр</w:t>
            </w:r>
            <w:r w:rsidR="009657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еделять профессию по описанию;</w:t>
            </w:r>
            <w:r w:rsidRPr="00993F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воспитывать трудолюбие и уважение к труду работников сельского хозяйства.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3F3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«Профессии нашего посёлка»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65755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Уточнить представления детей о профессиях нашего посёлка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 в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оспитывать гордость и уважение к людям, которые живут и трудятся в нашем посёлке.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игра «Ателье»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устройством ателье, спецификой труда его работников.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965755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«Кем и где работают твои родители?»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Вспомнить в ходе беседы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детьми знакомые им профессии;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уточнить и расширить п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редставления детей о профессиях;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воспитывать уважение к людям разных профессий.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Виртуальная экскурсия на ферму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уважительное отношение к окружающим; закрепить знания детей о профессиях животноводов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Виртуальная экскурсия в пожарную часть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965755" w:rsidP="009657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C93" w:rsidRPr="00993F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профессиях работников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 xml:space="preserve"> пожарной </w:t>
            </w:r>
            <w:r w:rsidR="00004C93" w:rsidRPr="00965755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Pr="00965755">
              <w:rPr>
                <w:rFonts w:ascii="Times New Roman" w:hAnsi="Times New Roman"/>
                <w:sz w:val="28"/>
                <w:szCs w:val="28"/>
              </w:rPr>
              <w:t>; у</w:t>
            </w:r>
            <w:r w:rsidR="00004C93" w:rsidRPr="00965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точнить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004C93"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им известно о работе пожарников, какую работу они выполняют, как они спасают леса от пожаров, как рискуют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 xml:space="preserve">Разучивание стихотворения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Формировать интерес к профессии пожарного.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С.Маршака «Рассказ о </w:t>
            </w:r>
            <w:r w:rsidRPr="00993F3B"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неизвестном герое»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детей о действиях пожарных.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4C9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Сюжетно-ролевые игры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9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«Врач», «Повар», «Водитель автобуса»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Сюжетная линия: представители разных профессий контактируют между собой (повар приходит к врачу на прием, врач приходит обедать в кафе, добираться до больницы и кафе необходимо на автобусе) Совершенствовать и расширять игровые замыслы и умения детей.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Чтение рассказа Б.Житкова «Обвал»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Показать значимость профессии врача.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идактическая игра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«Подбери глагол»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Закреплять знания о действиях спасателей в разных условиях.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Беседа-презентация «Кто заботится о нашей безопасности»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профессией полицейского, дать представление роли полиции в жизни людей.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южетно-ролевая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игра «Автошкола»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Закреплять знания детей о работе инспекторов ГИБДД.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С. Михалкова «Дядя Стёпа»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65755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5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Расширять знания и представления о профессиях</w:t>
            </w:r>
            <w:r w:rsidR="00965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965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относящихся к сфере безопасности.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«Кто построил новый дом»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965755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Расширять и уточнять знания детей</w:t>
            </w:r>
            <w:r w:rsidR="00004C93"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строительных профессиях.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Обогащать знания и представления детей о профессии библиотекаря.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</w:t>
            </w:r>
            <w:r w:rsidR="00965755">
              <w:rPr>
                <w:rFonts w:ascii="Times New Roman" w:hAnsi="Times New Roman"/>
                <w:sz w:val="28"/>
                <w:szCs w:val="28"/>
              </w:rPr>
              <w:t>евая игра «Салон красоты «Вообра</w:t>
            </w:r>
            <w:r>
              <w:rPr>
                <w:rFonts w:ascii="Times New Roman" w:hAnsi="Times New Roman"/>
                <w:sz w:val="28"/>
                <w:szCs w:val="28"/>
              </w:rPr>
              <w:t>жуля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965755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профессией «П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>арикмахер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почтой, ее назначением, расширять знания о профессиях работников социальной сферы.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«Кто что делает?»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Учить подбирать к названию профессий необходимые действия.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Чтение стихотворения «Будем Родине служить»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Расширять знания о профессии военного.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Беседа «Есть такая профессия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>- Родину защищать»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детей с понятием «военнослужащий», родами войск, особенностями службы в них.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«Домохозяйка»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965755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профессией домохозяйки;</w:t>
            </w:r>
            <w:r w:rsidR="00004C93" w:rsidRPr="00993F3B">
              <w:rPr>
                <w:rFonts w:ascii="Times New Roman" w:hAnsi="Times New Roman"/>
                <w:sz w:val="28"/>
                <w:szCs w:val="28"/>
              </w:rPr>
              <w:t xml:space="preserve"> воспитывать уважение к труду домохозяйки.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Профессия «Водитель»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профессией водителя, на каких видах транспорта он работает.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F3B">
              <w:rPr>
                <w:rFonts w:ascii="Times New Roman" w:hAnsi="Times New Roman"/>
                <w:sz w:val="28"/>
                <w:szCs w:val="28"/>
              </w:rPr>
              <w:lastRenderedPageBreak/>
              <w:t>«Кто чем управляет?»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Активизировать знания о профессиях </w:t>
            </w:r>
            <w:r w:rsidRPr="00993F3B">
              <w:rPr>
                <w:rFonts w:ascii="Times New Roman" w:hAnsi="Times New Roman"/>
                <w:sz w:val="28"/>
                <w:szCs w:val="28"/>
              </w:rPr>
              <w:lastRenderedPageBreak/>
              <w:t>людей, управляющих разными видами транспорта.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Художник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профессией художника.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Чтение сказок о художниках – мастерах народных промыслов.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Закреплять знания о мастерах народных промыслов.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«Покорение космоса»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Воспитывать уважение к трудной и опасной профессии космонавта.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</w:t>
            </w:r>
            <w:r w:rsidRPr="00993F3B">
              <w:rPr>
                <w:rFonts w:ascii="Times New Roman" w:hAnsi="Times New Roman"/>
                <w:sz w:val="28"/>
                <w:szCs w:val="28"/>
              </w:rPr>
              <w:t xml:space="preserve"> игра «Подготовка к полету»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Активизировать знания о космических профессиях.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Беседа «Артист»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профессией артиста.</w:t>
            </w:r>
          </w:p>
        </w:tc>
      </w:tr>
      <w:tr w:rsidR="00004C93" w:rsidRPr="00993F3B" w:rsidTr="00004C9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C93" w:rsidRPr="00993F3B" w:rsidRDefault="00004C93" w:rsidP="0080018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Чтение рассказа «Как я ходил в кукольный театр»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Знакомить с особенностями работы артистов кукольного театра.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газетой «Эхо»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профессиях, связанных с печатью</w:t>
            </w:r>
            <w:r w:rsidR="00965755">
              <w:rPr>
                <w:rFonts w:ascii="Times New Roman" w:hAnsi="Times New Roman"/>
                <w:sz w:val="28"/>
                <w:szCs w:val="28"/>
              </w:rPr>
              <w:t>; п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оказать значимость каждого компонента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труда в получении результата; в</w:t>
            </w:r>
            <w:r w:rsidRPr="00993F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оспитывать любовь к книгам, уважение к людям, создающим их.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Чтение стихотворения «Интервью»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Закреплять знания о работе журналиста.</w:t>
            </w:r>
          </w:p>
        </w:tc>
      </w:tr>
      <w:tr w:rsidR="00004C93" w:rsidRPr="00993F3B" w:rsidTr="00004C9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55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 xml:space="preserve">Тематический день </w:t>
            </w:r>
          </w:p>
          <w:p w:rsidR="00004C93" w:rsidRPr="00993F3B" w:rsidRDefault="00004C93" w:rsidP="009C7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3" w:rsidRPr="00993F3B" w:rsidRDefault="00004C93" w:rsidP="008001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3F3B">
              <w:rPr>
                <w:rFonts w:ascii="Times New Roman" w:hAnsi="Times New Roman"/>
                <w:sz w:val="28"/>
                <w:szCs w:val="28"/>
              </w:rPr>
              <w:t>Закрепить знания о названии и назначении разных профессий.</w:t>
            </w:r>
          </w:p>
        </w:tc>
      </w:tr>
    </w:tbl>
    <w:p w:rsidR="00993F3B" w:rsidRPr="00993F3B" w:rsidRDefault="00993F3B" w:rsidP="008001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93F3B">
        <w:rPr>
          <w:rFonts w:ascii="Times New Roman" w:hAnsi="Times New Roman"/>
          <w:b/>
          <w:sz w:val="28"/>
          <w:szCs w:val="28"/>
        </w:rPr>
        <w:tab/>
      </w:r>
    </w:p>
    <w:p w:rsidR="00993F3B" w:rsidRPr="00993F3B" w:rsidRDefault="00993F3B" w:rsidP="00800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3F3B" w:rsidRPr="00993F3B" w:rsidRDefault="00993F3B" w:rsidP="00800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3F3B" w:rsidRPr="00993F3B" w:rsidRDefault="00993F3B" w:rsidP="00800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3F3B" w:rsidRPr="00993F3B" w:rsidRDefault="00993F3B" w:rsidP="00800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3F3B" w:rsidRPr="00993F3B" w:rsidRDefault="00993F3B" w:rsidP="00800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3F3B" w:rsidRPr="00993F3B" w:rsidRDefault="00993F3B" w:rsidP="00800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F3B" w:rsidRDefault="00993F3B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EB7D5A" w:rsidRDefault="00EB7D5A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965755" w:rsidRDefault="00965755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004C93" w:rsidRDefault="00004C93" w:rsidP="00800181">
      <w:pPr>
        <w:spacing w:after="0" w:line="240" w:lineRule="auto"/>
        <w:ind w:right="60"/>
        <w:rPr>
          <w:rFonts w:ascii="Times New Roman" w:hAnsi="Times New Roman"/>
          <w:b/>
          <w:sz w:val="28"/>
          <w:szCs w:val="28"/>
        </w:rPr>
      </w:pPr>
    </w:p>
    <w:p w:rsidR="00004C93" w:rsidRDefault="00004C93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p w:rsidR="009445C6" w:rsidRPr="00BD7185" w:rsidRDefault="009445C6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 w:rsidRPr="00BD7185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9445C6" w:rsidRDefault="00965755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ознакомлению детей 6-</w:t>
      </w:r>
      <w:r w:rsidR="009445C6" w:rsidRPr="00BD7185">
        <w:rPr>
          <w:rFonts w:ascii="Times New Roman" w:hAnsi="Times New Roman"/>
          <w:b/>
          <w:sz w:val="28"/>
          <w:szCs w:val="28"/>
        </w:rPr>
        <w:t>8 лет с  профессиями Кузбасса</w:t>
      </w:r>
    </w:p>
    <w:p w:rsidR="00965755" w:rsidRPr="00BD7185" w:rsidRDefault="00965755" w:rsidP="00800181">
      <w:pPr>
        <w:spacing w:after="0" w:line="240" w:lineRule="auto"/>
        <w:ind w:left="426" w:right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976"/>
        <w:gridCol w:w="5387"/>
      </w:tblGrid>
      <w:tr w:rsidR="00BD7185" w:rsidRPr="00EB7D5A" w:rsidTr="007548C3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EB7D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965755" w:rsidP="00965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EB7D5A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Профессия «Учитель»</w:t>
            </w:r>
          </w:p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Виртуальная экскурсия на праздничную линейку, посвященную 1 сентября (Промышленновская СОШ</w:t>
            </w:r>
            <w:r w:rsidR="009657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№ 56)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Познакомить детей с профессией учитель. Дать представление об учителях-предметниках, какими качествами характера должен обладать учитель. Развивать интерес к школьному обучению. Воспитывать уважения к труду учителя.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5A">
              <w:rPr>
                <w:rFonts w:ascii="Times New Roman" w:hAnsi="Times New Roman"/>
                <w:sz w:val="28"/>
                <w:szCs w:val="28"/>
              </w:rPr>
              <w:t>«Кто такой Библиотекарь?»</w:t>
            </w:r>
          </w:p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для детей в МБУ «ЦБС детская библиотека им. П.А. Мазикина»</w:t>
            </w:r>
          </w:p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Познако</w:t>
            </w:r>
            <w:r w:rsidR="00965755">
              <w:rPr>
                <w:rFonts w:ascii="Times New Roman" w:hAnsi="Times New Roman"/>
                <w:sz w:val="28"/>
                <w:szCs w:val="28"/>
              </w:rPr>
              <w:t>мить с  профессиями библиотекаря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, библиограф</w:t>
            </w:r>
            <w:r w:rsidR="00965755">
              <w:rPr>
                <w:rFonts w:ascii="Times New Roman" w:hAnsi="Times New Roman"/>
                <w:sz w:val="28"/>
                <w:szCs w:val="28"/>
              </w:rPr>
              <w:t>а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185" w:rsidRPr="00BD7185" w:rsidRDefault="00BD7185" w:rsidP="00965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  <w:u w:val="single"/>
              </w:rPr>
              <w:t>Дети узнают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: Что в библиотеке есть: формуляры, стеллажи, каталоги, полки, ксероксы, карточки, любимые книжки; Чем занимаются работники библиотеки: устраивают познавательные, научные, красочные выставки, посвященные детским писателям и поэтам, выставки детских рисунков, детские праздники, записывают детей в библиотеку.</w:t>
            </w:r>
          </w:p>
          <w:p w:rsidR="00BD7185" w:rsidRPr="00BD7185" w:rsidRDefault="00BD7185" w:rsidP="0096575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D71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Словарь: 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формуляр, конторка, фонд, каталог, хранилище.</w:t>
            </w:r>
          </w:p>
        </w:tc>
      </w:tr>
      <w:tr w:rsidR="00BD7185" w:rsidRPr="00BD7185" w:rsidTr="007548C3">
        <w:trPr>
          <w:cantSplit/>
          <w:trHeight w:val="20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sz w:val="28"/>
                <w:szCs w:val="28"/>
                <w:shd w:val="clear" w:color="auto" w:fill="FFFFFF"/>
                <w:lang w:eastAsia="en-US"/>
              </w:rPr>
              <w:t>«Трактористы, Ко</w:t>
            </w:r>
            <w:r w:rsidR="00965755">
              <w:rPr>
                <w:sz w:val="28"/>
                <w:szCs w:val="28"/>
                <w:shd w:val="clear" w:color="auto" w:fill="FFFFFF"/>
                <w:lang w:eastAsia="en-US"/>
              </w:rPr>
              <w:t>мбайнеры»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Формировать представлен</w:t>
            </w:r>
            <w:r w:rsidR="00965755">
              <w:rPr>
                <w:sz w:val="28"/>
                <w:szCs w:val="28"/>
                <w:lang w:eastAsia="en-US"/>
              </w:rPr>
              <w:t>ие детей об осенних видах труда.</w:t>
            </w:r>
          </w:p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Расширять представление детей о сельскохозяйственных профессиях</w:t>
            </w:r>
          </w:p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(тракторист, комбайнер),</w:t>
            </w:r>
            <w:r w:rsidR="00965755">
              <w:rPr>
                <w:sz w:val="28"/>
                <w:szCs w:val="28"/>
                <w:lang w:eastAsia="en-US"/>
              </w:rPr>
              <w:t xml:space="preserve"> о сельскохозяйственных машинах.</w:t>
            </w:r>
          </w:p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Развивать умение устанавливать простейшие связи между явлениями жив</w:t>
            </w:r>
            <w:r w:rsidR="00965755">
              <w:rPr>
                <w:sz w:val="28"/>
                <w:szCs w:val="28"/>
                <w:lang w:eastAsia="en-US"/>
              </w:rPr>
              <w:t>ой и неживой природы.</w:t>
            </w:r>
          </w:p>
          <w:p w:rsidR="00BD7185" w:rsidRPr="00BD7185" w:rsidRDefault="0096575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BD7185" w:rsidRPr="00BD7185">
              <w:rPr>
                <w:sz w:val="28"/>
                <w:szCs w:val="28"/>
                <w:lang w:eastAsia="en-US"/>
              </w:rPr>
              <w:t>ормировать элементарные экологические представления,</w:t>
            </w:r>
          </w:p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воспитывать уважение к людям сельскохозяйственных профессий,</w:t>
            </w:r>
          </w:p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прививать трудолюбие.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«Великий труд хлеборобов»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sz w:val="28"/>
                <w:szCs w:val="28"/>
                <w:shd w:val="clear" w:color="auto" w:fill="FFFFFF"/>
                <w:lang w:eastAsia="en-US"/>
              </w:rPr>
              <w:t>Презентация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Расширить представление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детей о труде взрослых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. Показывать результаты труда и его общественную значимость, учить бережно относиться к тому, что сделано руками человека.</w:t>
            </w:r>
          </w:p>
        </w:tc>
      </w:tr>
      <w:tr w:rsidR="007548C3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sz w:val="28"/>
                <w:szCs w:val="28"/>
                <w:lang w:eastAsia="en-US"/>
              </w:rPr>
              <w:t>«</w:t>
            </w: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Банковский работник»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Экскурсия в ближайшее отделение Сбербанка.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Познакомиться с особенностями профессии банковского работника. Выяснить, какими качествами должен обладать банковский работник. Формировать представление о классификации работ, выполняемых в банке, о востребованности профессии в современном обществе.</w:t>
            </w:r>
          </w:p>
        </w:tc>
      </w:tr>
      <w:tr w:rsidR="007548C3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sz w:val="28"/>
                <w:szCs w:val="28"/>
                <w:lang w:eastAsia="en-US"/>
              </w:rPr>
              <w:t>«Знакомство с профессией железнодорожника».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sz w:val="28"/>
                <w:szCs w:val="28"/>
                <w:lang w:eastAsia="en-US"/>
              </w:rPr>
              <w:t>Игра-презентация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Выяснить уровень сформированности у детей знаний о профессии железнодорожника, познакомить с новыми терминами.</w:t>
            </w:r>
          </w:p>
        </w:tc>
      </w:tr>
      <w:tr w:rsidR="007548C3" w:rsidRPr="00BD7185" w:rsidTr="00C40171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Cs/>
                <w:iCs/>
                <w:sz w:val="28"/>
                <w:szCs w:val="28"/>
              </w:rPr>
              <w:t>«Великий Пожарный»</w:t>
            </w:r>
          </w:p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7D5A">
              <w:rPr>
                <w:rFonts w:ascii="Times New Roman" w:hAnsi="Times New Roman"/>
                <w:bCs/>
                <w:iCs/>
                <w:sz w:val="28"/>
                <w:szCs w:val="28"/>
              </w:rPr>
              <w:t>Игра-презентация</w:t>
            </w:r>
          </w:p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Продолжать знакомить детей со спецслужбами поселка, их назначением; расширять знания о профес</w:t>
            </w:r>
            <w:r w:rsidRPr="00BD7185">
              <w:rPr>
                <w:rFonts w:ascii="Times New Roman" w:hAnsi="Times New Roman"/>
                <w:sz w:val="28"/>
                <w:szCs w:val="28"/>
              </w:rPr>
              <w:softHyphen/>
              <w:t>сиях работников социальной сферы, содержании и значимо</w:t>
            </w:r>
            <w:r w:rsidRPr="00BD7185">
              <w:rPr>
                <w:rFonts w:ascii="Times New Roman" w:hAnsi="Times New Roman"/>
                <w:sz w:val="28"/>
                <w:szCs w:val="28"/>
              </w:rPr>
              <w:softHyphen/>
              <w:t>сти</w:t>
            </w:r>
            <w:r w:rsidR="00965755">
              <w:rPr>
                <w:rFonts w:ascii="Times New Roman" w:hAnsi="Times New Roman"/>
                <w:sz w:val="28"/>
                <w:szCs w:val="28"/>
              </w:rPr>
              <w:t xml:space="preserve"> их труда для жителей поселка; п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ознако</w:t>
            </w:r>
            <w:r w:rsidR="00965755">
              <w:rPr>
                <w:rFonts w:ascii="Times New Roman" w:hAnsi="Times New Roman"/>
                <w:sz w:val="28"/>
                <w:szCs w:val="28"/>
              </w:rPr>
              <w:t>мить детей с профессией пожарного</w:t>
            </w:r>
            <w:r w:rsidRPr="00BD7185">
              <w:rPr>
                <w:rFonts w:ascii="Times New Roman" w:hAnsi="Times New Roman"/>
                <w:sz w:val="28"/>
                <w:szCs w:val="28"/>
              </w:rPr>
              <w:t>, специальными машинами, чем опасна, трудна и полезна работа пожарного.</w:t>
            </w:r>
          </w:p>
        </w:tc>
      </w:tr>
      <w:tr w:rsidR="007548C3" w:rsidRPr="00BD7185" w:rsidTr="00C40171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5A">
              <w:rPr>
                <w:rFonts w:ascii="Times New Roman" w:hAnsi="Times New Roman"/>
                <w:sz w:val="28"/>
                <w:szCs w:val="28"/>
              </w:rPr>
              <w:t>«Почтальон»</w:t>
            </w:r>
          </w:p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в ближайшее отделение связи.</w:t>
            </w:r>
          </w:p>
          <w:p w:rsidR="007548C3" w:rsidRPr="00EB7D5A" w:rsidRDefault="007548C3" w:rsidP="0096575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BD7185">
              <w:rPr>
                <w:rStyle w:val="c0"/>
                <w:color w:val="000000"/>
                <w:sz w:val="28"/>
                <w:szCs w:val="28"/>
                <w:lang w:eastAsia="en-US"/>
              </w:rPr>
              <w:t>Формировать у детей представления о труде работников почты. Расширить представления детей о способах отправки и получения корреспонденции. Воспитывать самостоятельность, отве</w:t>
            </w:r>
            <w:r w:rsidR="00965755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тственность, желание приносить </w:t>
            </w:r>
            <w:r w:rsidRPr="00BD7185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пользу </w:t>
            </w:r>
            <w:r w:rsidRPr="00BD7185">
              <w:rPr>
                <w:rStyle w:val="c11"/>
                <w:color w:val="000000"/>
                <w:sz w:val="28"/>
                <w:szCs w:val="28"/>
                <w:lang w:eastAsia="en-US"/>
              </w:rPr>
              <w:t>окружающим.   </w:t>
            </w:r>
            <w:r w:rsidRPr="00BD7185">
              <w:rPr>
                <w:rStyle w:val="c7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D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«Профессия – строитель»</w:t>
            </w:r>
          </w:p>
          <w:p w:rsidR="00BD7185" w:rsidRPr="00EB7D5A" w:rsidRDefault="00BD7185" w:rsidP="009657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D5A">
              <w:rPr>
                <w:rFonts w:ascii="Times New Roman" w:hAnsi="Times New Roman"/>
                <w:sz w:val="28"/>
                <w:szCs w:val="28"/>
                <w:lang w:eastAsia="ru-RU"/>
              </w:rPr>
              <w:t>Видеофильм «Как строится дом»</w:t>
            </w:r>
          </w:p>
          <w:p w:rsidR="00BD7185" w:rsidRPr="00EB7D5A" w:rsidRDefault="00BD7185" w:rsidP="009657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965755" w:rsidP="009657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Расширить и уточнить знания</w:t>
            </w:r>
            <w:r w:rsidR="00BD7185" w:rsidRPr="00BD71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строительных профессиях.</w:t>
            </w:r>
          </w:p>
          <w:p w:rsidR="00BD7185" w:rsidRPr="00BD7185" w:rsidRDefault="00BD7185" w:rsidP="009657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185">
              <w:rPr>
                <w:rFonts w:ascii="Times New Roman" w:hAnsi="Times New Roman"/>
                <w:sz w:val="28"/>
                <w:szCs w:val="28"/>
                <w:lang w:eastAsia="ru-RU"/>
              </w:rPr>
              <w:t>Обобщить знания о строительных профессиях.</w:t>
            </w:r>
          </w:p>
          <w:p w:rsidR="00BD7185" w:rsidRPr="00BD7185" w:rsidRDefault="00BD7185" w:rsidP="009657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185">
              <w:rPr>
                <w:rFonts w:ascii="Times New Roman" w:hAnsi="Times New Roman"/>
                <w:sz w:val="28"/>
                <w:szCs w:val="28"/>
                <w:lang w:eastAsia="ru-RU"/>
              </w:rPr>
              <w:t>Обогащать познавательные знания 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Опасная профессия «Спасатель»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Встреча детей с сотрудниками МЧС.</w:t>
            </w:r>
          </w:p>
          <w:p w:rsidR="00BD7185" w:rsidRPr="00EB7D5A" w:rsidRDefault="00BD7185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знания детей о профессии спасателя МЧС, как об ответственных, исполнительных, дисциплинированных, выносливых и уверенных в себе людях, которые должны уметь действовать в команде.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«Труд работников леса»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Встреча с работником лесничества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headline"/>
              <w:shd w:val="clear" w:color="auto" w:fill="FFFFFF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Познакомить детей с трудом лесничего </w:t>
            </w:r>
            <w:r w:rsidRPr="00BD7185">
              <w:rPr>
                <w:sz w:val="28"/>
                <w:szCs w:val="28"/>
                <w:lang w:eastAsia="en-US"/>
              </w:rPr>
              <w:t>(лесника, учёного – биолога и других работников леса). Воспитывать уважение к их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труду</w:t>
            </w:r>
            <w:r w:rsidRPr="00BD7185">
              <w:rPr>
                <w:sz w:val="28"/>
                <w:szCs w:val="28"/>
                <w:lang w:eastAsia="en-US"/>
              </w:rPr>
              <w:t>. Способствовать экологическому и эстетическому воспитанию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детей</w:t>
            </w:r>
            <w:r w:rsidRPr="00BD71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«Работники транспорта»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Уточнять представления о работе различных видов транспорта, их назначении, о специфике работы водителей на различных видах транспорта.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«Труд продавца»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Сюжетно-ролевая игра «Супермаркет»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Дать знания о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труде</w:t>
            </w:r>
            <w:r w:rsidRPr="00BD7185">
              <w:rPr>
                <w:sz w:val="28"/>
                <w:szCs w:val="28"/>
                <w:lang w:eastAsia="en-US"/>
              </w:rPr>
              <w:t> работников торговли в разных продовольственных и промтоварных торговых точках, закрепить представление о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трудовых действиях продавца</w:t>
            </w:r>
            <w:r w:rsidRPr="00BD7185">
              <w:rPr>
                <w:sz w:val="28"/>
                <w:szCs w:val="28"/>
                <w:lang w:eastAsia="en-US"/>
              </w:rPr>
              <w:t>. Воспитывать вежливость, честность, дружелюбие, уважение к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труду взрослых</w:t>
            </w:r>
            <w:r w:rsidRPr="00BD7185">
              <w:rPr>
                <w:sz w:val="28"/>
                <w:szCs w:val="28"/>
                <w:lang w:eastAsia="en-US"/>
              </w:rPr>
              <w:t>. Поддерживать желание подражать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взрослым</w:t>
            </w:r>
            <w:r w:rsidRPr="00BD71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rStyle w:val="c11"/>
                <w:color w:val="000000"/>
                <w:sz w:val="28"/>
                <w:szCs w:val="28"/>
                <w:lang w:eastAsia="en-US"/>
              </w:rPr>
              <w:t>Врач – педиатр</w:t>
            </w:r>
            <w:r w:rsidRPr="00EB7D5A"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  <w:t>, отоларинголог (лор), окулист, стоматолог, хирург</w:t>
            </w:r>
          </w:p>
          <w:p w:rsidR="00BD7185" w:rsidRPr="00EB7D5A" w:rsidRDefault="00BD7185" w:rsidP="00965755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7D5A"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Интерактивная игра</w:t>
            </w:r>
          </w:p>
          <w:p w:rsidR="00BD7185" w:rsidRPr="00EB7D5A" w:rsidRDefault="00BD7185" w:rsidP="0096575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BD7185">
              <w:rPr>
                <w:rStyle w:val="c0"/>
                <w:color w:val="000000"/>
                <w:sz w:val="28"/>
                <w:szCs w:val="28"/>
                <w:lang w:eastAsia="en-US"/>
              </w:rPr>
              <w:t>Формировать умение различать специализации врачей.</w:t>
            </w:r>
            <w:r w:rsidRPr="00BD71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7185">
              <w:rPr>
                <w:rStyle w:val="c11"/>
                <w:color w:val="000000"/>
                <w:sz w:val="28"/>
                <w:szCs w:val="28"/>
                <w:lang w:eastAsia="en-US"/>
              </w:rPr>
              <w:t>Объяснить специфику профессии врача – педиатра</w:t>
            </w:r>
            <w:r w:rsidRPr="00BD7185"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  <w:t>, отоларинголога</w:t>
            </w:r>
            <w:r w:rsidRPr="00BD7185">
              <w:rPr>
                <w:rStyle w:val="c7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D7185"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  <w:t>(лор), окулиста, стоматолога, хирурга. </w:t>
            </w:r>
            <w:r w:rsidRPr="00BD7185">
              <w:rPr>
                <w:rStyle w:val="c0"/>
                <w:color w:val="000000"/>
                <w:sz w:val="28"/>
                <w:szCs w:val="28"/>
                <w:lang w:eastAsia="en-US"/>
              </w:rPr>
              <w:t>Формировать понимание значимости данной профессии для общества.</w:t>
            </w:r>
          </w:p>
        </w:tc>
      </w:tr>
      <w:tr w:rsidR="00BD7185" w:rsidRPr="00BD7185" w:rsidTr="007548C3">
        <w:trPr>
          <w:cantSplit/>
          <w:trHeight w:val="14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«Профессии краеведения»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Экскурсия в </w:t>
            </w:r>
            <w:r w:rsidRPr="00EB7D5A">
              <w:rPr>
                <w:sz w:val="28"/>
                <w:szCs w:val="28"/>
                <w:lang w:eastAsia="en-US"/>
              </w:rPr>
              <w:t>МБУ «Промышленновский районный историко-краеведческий музей»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Расширять знания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детей о труде</w:t>
            </w:r>
            <w:r w:rsidRPr="00BD7185">
              <w:rPr>
                <w:sz w:val="28"/>
                <w:szCs w:val="28"/>
                <w:lang w:eastAsia="en-US"/>
              </w:rPr>
              <w:t> людей музея. Способствовать эстетическому воспитанию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детей</w:t>
            </w:r>
            <w:r w:rsidRPr="00BD7185">
              <w:rPr>
                <w:sz w:val="28"/>
                <w:szCs w:val="28"/>
                <w:lang w:eastAsia="en-US"/>
              </w:rPr>
              <w:t>. Воспитывать патриотические чувства.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«Полицейский»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Встреча </w:t>
            </w: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детей с родителями группы, работающими в полиции.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rStyle w:val="c0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Обобщить и расширить знания детей о профессии полицейский.</w:t>
            </w:r>
            <w:r w:rsidRPr="00BD7185">
              <w:rPr>
                <w:rStyle w:val="c0"/>
                <w:color w:val="000000"/>
                <w:sz w:val="28"/>
                <w:szCs w:val="28"/>
                <w:lang w:eastAsia="en-US"/>
              </w:rPr>
              <w:t> Познакомить с различными службами полиции, новыми понятиями и словами (криминалисты, следователи, уголовный розыск, дидукция и т.д).</w:t>
            </w:r>
          </w:p>
        </w:tc>
      </w:tr>
      <w:tr w:rsidR="007548C3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«Труд ветеринара»</w:t>
            </w:r>
          </w:p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Формировать представление о профессии ветеринара. Учить устанавливать причинно-следственные </w:t>
            </w:r>
            <w:r w:rsidRPr="00BD7185">
              <w:rPr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связи</w:t>
            </w:r>
            <w:r w:rsidRPr="00BD7185">
              <w:rPr>
                <w:sz w:val="28"/>
                <w:szCs w:val="28"/>
                <w:lang w:eastAsia="en-US"/>
              </w:rPr>
              <w:t>: значение ухода за животными на их рост и здоровье. Воспитывать желание ухаживать за животными. Уважать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 взрослых</w:t>
            </w:r>
            <w:r w:rsidRPr="00BD71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548C3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«Швея, закройщик, модельер»</w:t>
            </w:r>
          </w:p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rStyle w:val="c11"/>
                <w:color w:val="000000"/>
                <w:sz w:val="28"/>
                <w:szCs w:val="28"/>
                <w:shd w:val="clear" w:color="auto" w:fill="FFFFFF"/>
                <w:lang w:eastAsia="en-US"/>
              </w:rPr>
              <w:t>Оформление альбома </w:t>
            </w:r>
            <w:r w:rsidRPr="00EB7D5A">
              <w:rPr>
                <w:rStyle w:val="c0"/>
                <w:color w:val="000000"/>
                <w:sz w:val="28"/>
                <w:szCs w:val="28"/>
                <w:shd w:val="clear" w:color="auto" w:fill="FFFFFF"/>
                <w:lang w:eastAsia="en-US"/>
              </w:rPr>
              <w:t>«Образцы тканей».</w:t>
            </w:r>
          </w:p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Формировать у детей представление о труде взрослых в ателье, на швейных фабриках, о работе модельера, закройщика, швеи, отношение взрослых к своему делу. Воспитывать уважение к труду взрослых, желание аккуратно носить одежду, уметь шить иголкой, сшивать простые детали.</w:t>
            </w:r>
          </w:p>
        </w:tc>
      </w:tr>
      <w:tr w:rsidR="007548C3" w:rsidRPr="00BD7185" w:rsidTr="00C40171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«Металлург»</w:t>
            </w:r>
          </w:p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D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  <w:p w:rsidR="007548C3" w:rsidRPr="00EB7D5A" w:rsidRDefault="007548C3" w:rsidP="009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7185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Формировать п</w:t>
            </w:r>
            <w:r w:rsidR="00EB7D5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ознавательного интереса к труду </w:t>
            </w:r>
            <w:r w:rsidRPr="00BD7185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металлургов</w:t>
            </w:r>
            <w:r w:rsidRPr="00BD7185">
              <w:rPr>
                <w:rStyle w:val="c22"/>
                <w:rFonts w:ascii="Times New Roman" w:hAnsi="Times New Roman"/>
                <w:bCs/>
                <w:color w:val="000000"/>
                <w:sz w:val="28"/>
                <w:szCs w:val="28"/>
              </w:rPr>
              <w:t>. </w:t>
            </w:r>
            <w:r w:rsidR="00EB7D5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</w:t>
            </w:r>
            <w:r w:rsidRPr="00BD7185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тр</w:t>
            </w:r>
            <w:r w:rsidR="00EB7D5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удовыми действиями металлурга, результатами его труда, </w:t>
            </w:r>
            <w:r w:rsidRPr="00BD7185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оборудованием, инструментам, необходимых для работы.</w:t>
            </w:r>
          </w:p>
        </w:tc>
      </w:tr>
      <w:tr w:rsidR="007548C3" w:rsidRPr="00BD7185" w:rsidTr="00C40171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«Труд повара»</w:t>
            </w:r>
          </w:p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Экскурсия на кухню детского сада</w:t>
            </w:r>
          </w:p>
          <w:p w:rsidR="007548C3" w:rsidRPr="00EB7D5A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Познакомиться с работой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повара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; расширить знания детей о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профессиях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; развить кругозор, обогащать словарный запас; воспитывать уважение к людям труда, культурно-гигиенические навыки.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«Журналист, репортер»</w:t>
            </w:r>
          </w:p>
          <w:p w:rsidR="00BD7185" w:rsidRPr="00EB7D5A" w:rsidRDefault="00BD7185" w:rsidP="0096575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EB7D5A">
              <w:rPr>
                <w:rStyle w:val="c2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Просмотр подборки местных газет.</w:t>
            </w:r>
          </w:p>
          <w:p w:rsidR="00BD7185" w:rsidRPr="00EB7D5A" w:rsidRDefault="00BD7185" w:rsidP="0096575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EB7D5A">
              <w:rPr>
                <w:rStyle w:val="c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Игра - тренинг «Дружеское интервью».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Познакомить детей с профессией журналиста. Показать роль и значение профессии журналиста в освещении событий в стране и мире. </w:t>
            </w:r>
          </w:p>
        </w:tc>
      </w:tr>
      <w:tr w:rsidR="00BD7185" w:rsidRPr="00BD7185" w:rsidTr="007548C3">
        <w:trPr>
          <w:cantSplit/>
          <w:trHeight w:val="9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55" w:rsidRDefault="0096575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Сюжетно-ролевая игра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«Дорожные службы»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Расширять представления детей о профессиях дорожных служб, о спецтехнике.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Беседа на тему: "Военные профессии"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военных специальностей</w:t>
            </w:r>
            <w:r w:rsidRPr="00BD71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«Парикмахер, маникюрист»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sz w:val="28"/>
                <w:szCs w:val="28"/>
                <w:shd w:val="clear" w:color="auto" w:fill="FFFFFF"/>
                <w:lang w:eastAsia="en-US"/>
              </w:rPr>
              <w:t>Сюжето-ролевая игра «Салон красоты»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Закреплять у детей представление о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профессии </w:t>
            </w:r>
            <w:r w:rsidRPr="00BD7185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r w:rsidRPr="00BD7185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Парикмахер</w:t>
            </w:r>
            <w:r w:rsidRPr="00BD7185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  <w:r w:rsidR="00BE463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</w:tr>
      <w:tr w:rsidR="007548C3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BE4631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«Воспитатель, младший </w:t>
            </w:r>
            <w:r w:rsidR="007548C3" w:rsidRPr="00EB7D5A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воспитатель»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sz w:val="28"/>
                <w:szCs w:val="28"/>
                <w:shd w:val="clear" w:color="auto" w:fill="FFFFFF"/>
                <w:lang w:eastAsia="en-US"/>
              </w:rPr>
              <w:t>Экскурсия</w:t>
            </w:r>
            <w:r w:rsidR="00EB7D5A">
              <w:rPr>
                <w:sz w:val="28"/>
                <w:szCs w:val="28"/>
                <w:shd w:val="clear" w:color="auto" w:fill="FFFFFF"/>
                <w:lang w:eastAsia="en-US"/>
              </w:rPr>
              <w:t xml:space="preserve"> в младшую группу детского сада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Расширять знания детей о разнообразии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профессий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 детского сада, на основе обобщения характерных трудовых процессов и результатов труда.</w:t>
            </w:r>
          </w:p>
        </w:tc>
      </w:tr>
      <w:tr w:rsidR="007548C3" w:rsidRPr="00BD7185" w:rsidTr="007548C3">
        <w:trPr>
          <w:cantSplit/>
          <w:trHeight w:val="8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«Электрик»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Игра-презентация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Формирование представлений о профессии электрика, об опасности данной профессии.</w:t>
            </w:r>
          </w:p>
        </w:tc>
      </w:tr>
      <w:tr w:rsidR="007548C3" w:rsidRPr="00BD7185" w:rsidTr="007548C3">
        <w:trPr>
          <w:cantSplit/>
          <w:trHeight w:val="92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«Юрист»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Познакомить с профессией юриста, работников суда.</w:t>
            </w:r>
          </w:p>
        </w:tc>
      </w:tr>
      <w:tr w:rsidR="007548C3" w:rsidRPr="00BD7185" w:rsidTr="00C40171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8C3" w:rsidRPr="00BD7185" w:rsidRDefault="007548C3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«Режиссёр, певец, артист»</w:t>
            </w:r>
          </w:p>
          <w:p w:rsidR="007548C3" w:rsidRPr="00EB7D5A" w:rsidRDefault="007548C3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 xml:space="preserve">Экскурсия в </w:t>
            </w:r>
            <w:r w:rsidRPr="00EB7D5A">
              <w:rPr>
                <w:sz w:val="28"/>
                <w:szCs w:val="28"/>
                <w:lang w:eastAsia="en-US"/>
              </w:rPr>
              <w:t>МБУ «Районный культурно-досуговый комплекс»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C3" w:rsidRPr="00BD7185" w:rsidRDefault="007548C3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Расширить представления детей о мире театра, сцены, познакомить с театральной профессией режиссёр</w:t>
            </w:r>
            <w:r w:rsidR="00BE4631">
              <w:rPr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, стиму</w:t>
            </w:r>
            <w:r w:rsidR="00BE4631">
              <w:rPr>
                <w:sz w:val="28"/>
                <w:szCs w:val="28"/>
                <w:shd w:val="clear" w:color="auto" w:fill="FFFFFF"/>
                <w:lang w:eastAsia="en-US"/>
              </w:rPr>
              <w:t>лировать интерес к театральному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 xml:space="preserve"> и актерскому искусству.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«Труд полеводов»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</w:rPr>
            </w:pPr>
            <w:r w:rsidRPr="00EB7D5A">
              <w:rPr>
                <w:rStyle w:val="a4"/>
                <w:rFonts w:eastAsiaTheme="majorEastAsia"/>
                <w:b w:val="0"/>
                <w:iCs/>
                <w:sz w:val="28"/>
                <w:szCs w:val="28"/>
                <w:bdr w:val="none" w:sz="0" w:space="0" w:color="auto" w:frame="1"/>
                <w:lang w:eastAsia="en-US"/>
              </w:rPr>
              <w:t>Презентация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Познакомить</w:t>
            </w:r>
            <w:r w:rsidR="00EB7D5A">
              <w:rPr>
                <w:sz w:val="28"/>
                <w:szCs w:val="28"/>
                <w:lang w:eastAsia="en-US"/>
              </w:rPr>
              <w:t xml:space="preserve"> </w:t>
            </w:r>
            <w:r w:rsidRPr="00BD7185">
              <w:rPr>
                <w:sz w:val="28"/>
                <w:szCs w:val="28"/>
                <w:lang w:eastAsia="en-US"/>
              </w:rPr>
              <w:t>с сезонными работами людей на полях, огородах, в</w:t>
            </w:r>
            <w:r w:rsidR="003D607B">
              <w:rPr>
                <w:sz w:val="28"/>
                <w:szCs w:val="28"/>
                <w:lang w:eastAsia="en-US"/>
              </w:rPr>
              <w:t xml:space="preserve"> </w:t>
            </w:r>
            <w:r w:rsidRPr="00EB7D5A">
              <w:rPr>
                <w:sz w:val="28"/>
                <w:szCs w:val="28"/>
                <w:bdr w:val="none" w:sz="0" w:space="0" w:color="auto" w:frame="1"/>
                <w:lang w:eastAsia="en-US"/>
              </w:rPr>
              <w:t>садах</w:t>
            </w:r>
            <w:r w:rsidRPr="00BD7185">
              <w:rPr>
                <w:sz w:val="28"/>
                <w:szCs w:val="28"/>
                <w:lang w:eastAsia="en-US"/>
              </w:rPr>
              <w:t>: пашут землю, сажают овощи,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кустарники</w:t>
            </w:r>
            <w:r w:rsidR="00EB7D5A">
              <w:rPr>
                <w:sz w:val="28"/>
                <w:szCs w:val="28"/>
                <w:lang w:eastAsia="en-US"/>
              </w:rPr>
              <w:t xml:space="preserve">, деревья. Летом 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трудятся на полях</w:t>
            </w:r>
            <w:r w:rsidRPr="00BD7185">
              <w:rPr>
                <w:sz w:val="28"/>
                <w:szCs w:val="28"/>
                <w:lang w:eastAsia="en-US"/>
              </w:rPr>
              <w:t>, в садах, на сенокосе; зимой выращивают рассаду в парни</w:t>
            </w:r>
            <w:r w:rsidR="00EB7D5A">
              <w:rPr>
                <w:sz w:val="28"/>
                <w:szCs w:val="28"/>
                <w:lang w:eastAsia="en-US"/>
              </w:rPr>
              <w:t xml:space="preserve">ках. Учить понимать взаимосвязь 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труда</w:t>
            </w:r>
            <w:r w:rsidR="00EB7D5A">
              <w:rPr>
                <w:sz w:val="28"/>
                <w:szCs w:val="28"/>
                <w:lang w:eastAsia="en-US"/>
              </w:rPr>
              <w:t xml:space="preserve"> </w:t>
            </w:r>
            <w:r w:rsidRPr="00BD7185">
              <w:rPr>
                <w:sz w:val="28"/>
                <w:szCs w:val="28"/>
                <w:lang w:eastAsia="en-US"/>
              </w:rPr>
              <w:t>людей сельских и городских профессий (рабочие в городах на заводах изготавливают сельскохозяйственную технику, которая помогает труженикам села выращивать для города продукты). Дать представление о том, что на результат сельского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труда</w:t>
            </w:r>
            <w:r w:rsidRPr="00BD7185">
              <w:rPr>
                <w:sz w:val="28"/>
                <w:szCs w:val="28"/>
                <w:lang w:eastAsia="en-US"/>
              </w:rPr>
              <w:t xml:space="preserve"> оказывают влияние погодные </w:t>
            </w:r>
            <w:r w:rsidR="00EB7D5A">
              <w:rPr>
                <w:sz w:val="28"/>
                <w:szCs w:val="28"/>
                <w:lang w:eastAsia="en-US"/>
              </w:rPr>
              <w:t xml:space="preserve">условия. Воспитывать уважение к 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труду людей</w:t>
            </w:r>
            <w:r w:rsidRPr="00BD7185">
              <w:rPr>
                <w:sz w:val="28"/>
                <w:szCs w:val="28"/>
                <w:lang w:eastAsia="en-US"/>
              </w:rPr>
              <w:t>, к результатам их деятельности.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 w:rsidRPr="00EB7D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«Шахтер»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B7D5A">
              <w:rPr>
                <w:sz w:val="28"/>
                <w:szCs w:val="28"/>
                <w:bdr w:val="none" w:sz="0" w:space="0" w:color="auto" w:frame="1"/>
                <w:lang w:eastAsia="en-US"/>
              </w:rPr>
              <w:t>Виртуальная экскурсия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Формировать представления детей о труде шахтера.  Дать детям представление о том, как добывают уголь, как он используется человеком. Помочь понять детям важност</w:t>
            </w:r>
            <w:r w:rsidR="00BE463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ь, необходимость этой профессии.</w:t>
            </w:r>
            <w:r w:rsidRPr="00BD718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Воспитывать любовь и уважение к труду шахтеров, родному краю, чувство гордости за него.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rStyle w:val="10"/>
                <w:rFonts w:ascii="Times New Roman" w:eastAsiaTheme="minorHAnsi" w:hAnsi="Times New Roman"/>
                <w:color w:val="auto"/>
                <w:shd w:val="clear" w:color="auto" w:fill="F4F4F4"/>
                <w:lang w:eastAsia="en-US"/>
              </w:rPr>
            </w:pPr>
            <w:r w:rsidRPr="00EB7D5A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«Непростой труд фермера»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Познакомить детей с новой профессией – фермер. Дать представление о трудовых действиях и результатах фермера. Подвести к пониманию целостного облика человека – труженика в фермерском хозяйстве: тяжёлый труд, любовь ко всему живому, забота о людях.</w:t>
            </w:r>
          </w:p>
        </w:tc>
      </w:tr>
      <w:tr w:rsidR="00BD7185" w:rsidRPr="00BD7185" w:rsidTr="007548C3">
        <w:trPr>
          <w:cantSplit/>
          <w:trHeight w:val="55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«В мире профессий»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Квест-игра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Закреплять знания детей о профессиях Кузбасса.</w:t>
            </w:r>
          </w:p>
        </w:tc>
      </w:tr>
      <w:tr w:rsidR="00BD7185" w:rsidRPr="00BD7185" w:rsidTr="007548C3">
        <w:trPr>
          <w:cantSplit/>
          <w:trHeight w:val="6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1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«Угадай профессию»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Интерактивная игра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Формировать представление о профессиях Кузбасса, узнавать по описанию.</w:t>
            </w:r>
          </w:p>
        </w:tc>
      </w:tr>
      <w:tr w:rsidR="00BD7185" w:rsidRPr="00BD7185" w:rsidTr="007548C3">
        <w:trPr>
          <w:cantSplit/>
          <w:trHeight w:val="5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Я как мама (папа)</w:t>
            </w:r>
          </w:p>
          <w:p w:rsidR="00BD7185" w:rsidRPr="00EB7D5A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B7D5A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Развлечение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lang w:eastAsia="en-US"/>
              </w:rPr>
              <w:t>Закреплять знания детей о профессиях своих родителей, роде их занятий.</w:t>
            </w:r>
          </w:p>
        </w:tc>
      </w:tr>
      <w:tr w:rsidR="00BD7185" w:rsidRPr="00BD7185" w:rsidTr="007548C3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Викторина «Пусть меня научат»</w:t>
            </w:r>
          </w:p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Формирование у детей представлений о мире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профессий</w:t>
            </w:r>
            <w:r w:rsidRPr="00BD7185">
              <w:rPr>
                <w:sz w:val="28"/>
                <w:szCs w:val="28"/>
                <w:shd w:val="clear" w:color="auto" w:fill="FFFFFF"/>
                <w:lang w:eastAsia="en-US"/>
              </w:rPr>
              <w:t>, через активизацию познавательного интереса к </w:t>
            </w: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профессиям Кузбасса.</w:t>
            </w:r>
          </w:p>
        </w:tc>
      </w:tr>
      <w:tr w:rsidR="00BD7185" w:rsidRPr="00BD7185" w:rsidTr="007548C3">
        <w:trPr>
          <w:cantSplit/>
          <w:trHeight w:val="98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7185" w:rsidRPr="00BD7185" w:rsidRDefault="00BD7185" w:rsidP="00800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EB7D5A" w:rsidRDefault="00BD7185" w:rsidP="00965755">
            <w:pPr>
              <w:pStyle w:val="a5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  <w:lang w:eastAsia="en-US"/>
              </w:rPr>
            </w:pPr>
            <w:r w:rsidRPr="00EB7D5A">
              <w:rPr>
                <w:bCs/>
                <w:kern w:val="36"/>
                <w:sz w:val="28"/>
                <w:szCs w:val="28"/>
                <w:lang w:eastAsia="en-US"/>
              </w:rPr>
              <w:t>Квест-игра «Где родился, там и пригодился»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85" w:rsidRPr="00BD7185" w:rsidRDefault="00BD7185" w:rsidP="00965755">
            <w:pPr>
              <w:pStyle w:val="a5"/>
              <w:spacing w:before="0" w:beforeAutospacing="0" w:after="0" w:afterAutospacing="0"/>
              <w:jc w:val="left"/>
              <w:rPr>
                <w:bCs/>
                <w:kern w:val="36"/>
                <w:sz w:val="28"/>
                <w:szCs w:val="28"/>
                <w:lang w:eastAsia="en-US"/>
              </w:rPr>
            </w:pPr>
            <w:r w:rsidRPr="00BD7185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Формировать представление о профессиях Кузбасса</w:t>
            </w:r>
            <w:r w:rsidR="00BE4631">
              <w:rPr>
                <w:rStyle w:val="a4"/>
                <w:rFonts w:eastAsiaTheme="majorEastAs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</w:tr>
    </w:tbl>
    <w:p w:rsidR="009445C6" w:rsidRPr="00BD7185" w:rsidRDefault="009445C6" w:rsidP="00800181">
      <w:pPr>
        <w:spacing w:after="0" w:line="240" w:lineRule="auto"/>
        <w:rPr>
          <w:sz w:val="28"/>
          <w:szCs w:val="28"/>
        </w:rPr>
      </w:pPr>
    </w:p>
    <w:p w:rsidR="009445C6" w:rsidRPr="00BD7185" w:rsidRDefault="009445C6" w:rsidP="00800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45C6" w:rsidRPr="00BD7185" w:rsidSect="00BD7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9BB"/>
    <w:multiLevelType w:val="hybridMultilevel"/>
    <w:tmpl w:val="31E4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61FA"/>
    <w:rsid w:val="00004C93"/>
    <w:rsid w:val="0005332A"/>
    <w:rsid w:val="000B6036"/>
    <w:rsid w:val="001E5C5B"/>
    <w:rsid w:val="002547F5"/>
    <w:rsid w:val="003D607B"/>
    <w:rsid w:val="005128D9"/>
    <w:rsid w:val="005F61FA"/>
    <w:rsid w:val="006E669A"/>
    <w:rsid w:val="00724207"/>
    <w:rsid w:val="00747D11"/>
    <w:rsid w:val="007548C3"/>
    <w:rsid w:val="00800181"/>
    <w:rsid w:val="00933D3E"/>
    <w:rsid w:val="009445C6"/>
    <w:rsid w:val="00965755"/>
    <w:rsid w:val="00993F3B"/>
    <w:rsid w:val="009C7950"/>
    <w:rsid w:val="009D70D7"/>
    <w:rsid w:val="00AC38C9"/>
    <w:rsid w:val="00BD7185"/>
    <w:rsid w:val="00BE4631"/>
    <w:rsid w:val="00C40171"/>
    <w:rsid w:val="00CC646C"/>
    <w:rsid w:val="00CE0381"/>
    <w:rsid w:val="00DB7B7B"/>
    <w:rsid w:val="00E24D9A"/>
    <w:rsid w:val="00E90A3D"/>
    <w:rsid w:val="00EB7D5A"/>
    <w:rsid w:val="00EF27CF"/>
    <w:rsid w:val="00F60709"/>
    <w:rsid w:val="00F6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445C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45C6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ГП Основной"/>
    <w:basedOn w:val="a"/>
    <w:uiPriority w:val="99"/>
    <w:qFormat/>
    <w:rsid w:val="005F61FA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45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45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Strong"/>
    <w:basedOn w:val="a0"/>
    <w:uiPriority w:val="99"/>
    <w:qFormat/>
    <w:rsid w:val="009445C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44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944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9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445C6"/>
  </w:style>
  <w:style w:type="character" w:customStyle="1" w:styleId="c11">
    <w:name w:val="c11"/>
    <w:basedOn w:val="a0"/>
    <w:rsid w:val="009445C6"/>
  </w:style>
  <w:style w:type="character" w:customStyle="1" w:styleId="c7">
    <w:name w:val="c7"/>
    <w:basedOn w:val="a0"/>
    <w:rsid w:val="009445C6"/>
  </w:style>
  <w:style w:type="character" w:customStyle="1" w:styleId="c22">
    <w:name w:val="c22"/>
    <w:basedOn w:val="a0"/>
    <w:rsid w:val="009445C6"/>
  </w:style>
  <w:style w:type="table" w:styleId="a6">
    <w:name w:val="Table Grid"/>
    <w:basedOn w:val="a1"/>
    <w:uiPriority w:val="59"/>
    <w:rsid w:val="00993F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DB7B7B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DB7B7B"/>
    <w:pPr>
      <w:spacing w:after="0" w:line="240" w:lineRule="auto"/>
    </w:pPr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6"/>
    <w:uiPriority w:val="59"/>
    <w:rsid w:val="00C40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445C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45C6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ГП Основной"/>
    <w:basedOn w:val="a"/>
    <w:uiPriority w:val="99"/>
    <w:qFormat/>
    <w:rsid w:val="005F61FA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45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45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Strong"/>
    <w:basedOn w:val="a0"/>
    <w:uiPriority w:val="99"/>
    <w:qFormat/>
    <w:rsid w:val="009445C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44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944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944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445C6"/>
  </w:style>
  <w:style w:type="character" w:customStyle="1" w:styleId="c11">
    <w:name w:val="c11"/>
    <w:basedOn w:val="a0"/>
    <w:rsid w:val="009445C6"/>
  </w:style>
  <w:style w:type="character" w:customStyle="1" w:styleId="c7">
    <w:name w:val="c7"/>
    <w:basedOn w:val="a0"/>
    <w:rsid w:val="009445C6"/>
  </w:style>
  <w:style w:type="character" w:customStyle="1" w:styleId="c22">
    <w:name w:val="c22"/>
    <w:basedOn w:val="a0"/>
    <w:rsid w:val="009445C6"/>
  </w:style>
  <w:style w:type="table" w:styleId="a6">
    <w:name w:val="Table Grid"/>
    <w:basedOn w:val="a1"/>
    <w:uiPriority w:val="59"/>
    <w:rsid w:val="00993F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DB7B7B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DB7B7B"/>
    <w:pPr>
      <w:spacing w:after="0" w:line="240" w:lineRule="auto"/>
    </w:pPr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6"/>
    <w:uiPriority w:val="59"/>
    <w:rsid w:val="00C401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User12</cp:lastModifiedBy>
  <cp:revision>12</cp:revision>
  <dcterms:created xsi:type="dcterms:W3CDTF">2021-02-15T14:21:00Z</dcterms:created>
  <dcterms:modified xsi:type="dcterms:W3CDTF">2021-02-26T08:30:00Z</dcterms:modified>
</cp:coreProperties>
</file>